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E2DB7" w14:textId="77777777" w:rsidR="00B51C04" w:rsidRPr="003D5E67" w:rsidRDefault="00000000">
      <w:pPr>
        <w:pStyle w:val="Ttulo1"/>
        <w:jc w:val="center"/>
        <w:rPr>
          <w:lang w:val="es-AR"/>
        </w:rPr>
      </w:pPr>
      <w:r w:rsidRPr="003D5E67">
        <w:rPr>
          <w:lang w:val="es-AR"/>
        </w:rPr>
        <w:t>Informe Final de Servicio</w:t>
      </w:r>
      <w:r w:rsidRPr="003D5E67">
        <w:rPr>
          <w:lang w:val="es-AR"/>
        </w:rPr>
        <w:br/>
        <w:t>Coordinadora General del CSR</w:t>
      </w:r>
    </w:p>
    <w:p w14:paraId="3D5C8B8A" w14:textId="77777777" w:rsidR="00B51C04" w:rsidRPr="003D5E67" w:rsidRDefault="00000000" w:rsidP="003D5E67">
      <w:pPr>
        <w:jc w:val="both"/>
        <w:rPr>
          <w:lang w:val="es-AR"/>
        </w:rPr>
      </w:pPr>
      <w:r w:rsidRPr="003D5E67">
        <w:rPr>
          <w:b/>
          <w:sz w:val="24"/>
          <w:lang w:val="es-AR"/>
        </w:rPr>
        <w:t>Introducción</w:t>
      </w:r>
    </w:p>
    <w:p w14:paraId="2262009B" w14:textId="350B29AA" w:rsidR="00B51C04" w:rsidRPr="003D5E67" w:rsidRDefault="00000000" w:rsidP="003D5E67">
      <w:pPr>
        <w:jc w:val="both"/>
        <w:rPr>
          <w:lang w:val="es-AR"/>
        </w:rPr>
      </w:pPr>
      <w:r w:rsidRPr="003D5E67">
        <w:rPr>
          <w:lang w:val="es-AR"/>
        </w:rPr>
        <w:t>Con gratitud presento este informe al concluir mi servicio como Coordinadora General del CSR. Lo hago con el propósito de rendir cuentas del trabajo realizado, compartir los desafíos vividos y dejar algunas reflexiones que puedan ser de utilidad para quienes continúen este servicio. Mi deseo es que estas palabras contribuyan al fortalecimiento de la unidad, recordando que "nuestro bienestar común debe tener la preferencia" (Primera Tradición).</w:t>
      </w:r>
    </w:p>
    <w:p w14:paraId="24BDFB20" w14:textId="77777777" w:rsidR="00B51C04" w:rsidRPr="003D5E67" w:rsidRDefault="00000000" w:rsidP="003D5E67">
      <w:pPr>
        <w:jc w:val="both"/>
        <w:rPr>
          <w:lang w:val="es-AR"/>
        </w:rPr>
      </w:pPr>
      <w:r w:rsidRPr="003D5E67">
        <w:rPr>
          <w:b/>
          <w:sz w:val="24"/>
          <w:lang w:val="es-AR"/>
        </w:rPr>
        <w:t>Principales actividades realizadas</w:t>
      </w:r>
    </w:p>
    <w:p w14:paraId="2757B2AC" w14:textId="7FFD2D50" w:rsidR="00B51C04" w:rsidRPr="003D5E67" w:rsidRDefault="00000000" w:rsidP="003D5E67">
      <w:pPr>
        <w:jc w:val="both"/>
        <w:rPr>
          <w:lang w:val="es-AR"/>
        </w:rPr>
      </w:pPr>
      <w:r w:rsidRPr="003D5E67">
        <w:rPr>
          <w:lang w:val="es-AR"/>
        </w:rPr>
        <w:t>• Elaboración del orden del día para las reuniones mensuales del CSR.</w:t>
      </w:r>
      <w:r w:rsidRPr="003D5E67">
        <w:rPr>
          <w:lang w:val="es-AR"/>
        </w:rPr>
        <w:br/>
        <w:t>• Coordinación de las reuniones procurando la participación de todos los servidores.</w:t>
      </w:r>
      <w:r w:rsidRPr="003D5E67">
        <w:rPr>
          <w:lang w:val="es-AR"/>
        </w:rPr>
        <w:br/>
        <w:t>• Organización del tratamiento de los distintos asuntos del servicio.</w:t>
      </w:r>
      <w:r w:rsidRPr="003D5E67">
        <w:rPr>
          <w:lang w:val="es-AR"/>
        </w:rPr>
        <w:br/>
        <w:t>• Comunicación permanente con la Secretar</w:t>
      </w:r>
      <w:r w:rsidR="003D5E67">
        <w:rPr>
          <w:lang w:val="es-AR"/>
        </w:rPr>
        <w:t>i</w:t>
      </w:r>
      <w:r w:rsidRPr="003D5E67">
        <w:rPr>
          <w:lang w:val="es-AR"/>
        </w:rPr>
        <w:t>a</w:t>
      </w:r>
      <w:r w:rsidR="003D5E67">
        <w:rPr>
          <w:lang w:val="es-AR"/>
        </w:rPr>
        <w:t>.</w:t>
      </w:r>
      <w:r w:rsidRPr="003D5E67">
        <w:rPr>
          <w:lang w:val="es-AR"/>
        </w:rPr>
        <w:br/>
        <w:t>• Como Presidenta de la Comisión Directiva de la Asociación Civil, presentación</w:t>
      </w:r>
      <w:r w:rsidR="003D5E67">
        <w:rPr>
          <w:lang w:val="es-AR"/>
        </w:rPr>
        <w:t xml:space="preserve"> mensual</w:t>
      </w:r>
      <w:r w:rsidRPr="003D5E67">
        <w:rPr>
          <w:lang w:val="es-AR"/>
        </w:rPr>
        <w:t xml:space="preserve"> de </w:t>
      </w:r>
      <w:r w:rsidR="003D5E67">
        <w:rPr>
          <w:lang w:val="es-AR"/>
        </w:rPr>
        <w:t>actad</w:t>
      </w:r>
      <w:r w:rsidRPr="003D5E67">
        <w:rPr>
          <w:lang w:val="es-AR"/>
        </w:rPr>
        <w:t xml:space="preserve"> sobre las decisiones adoptadas, procurando mantener informada a la confraternidad</w:t>
      </w:r>
      <w:r w:rsidR="003D5E67">
        <w:rPr>
          <w:lang w:val="es-AR"/>
        </w:rPr>
        <w:t xml:space="preserve"> a través de la estructura de servicio del CSR</w:t>
      </w:r>
      <w:r w:rsidRPr="003D5E67">
        <w:rPr>
          <w:lang w:val="es-AR"/>
        </w:rPr>
        <w:t>.</w:t>
      </w:r>
    </w:p>
    <w:p w14:paraId="6A6E453A" w14:textId="77777777" w:rsidR="00B51C04" w:rsidRPr="003D5E67" w:rsidRDefault="00000000" w:rsidP="003D5E67">
      <w:pPr>
        <w:jc w:val="both"/>
        <w:rPr>
          <w:lang w:val="es-AR"/>
        </w:rPr>
      </w:pPr>
      <w:r w:rsidRPr="003D5E67">
        <w:rPr>
          <w:b/>
          <w:sz w:val="24"/>
          <w:lang w:val="es-AR"/>
        </w:rPr>
        <w:t>Desafíos del servicio</w:t>
      </w:r>
    </w:p>
    <w:p w14:paraId="2362AC9F" w14:textId="29888620" w:rsidR="00B51C04" w:rsidRPr="003D5E67" w:rsidRDefault="00000000" w:rsidP="003D5E67">
      <w:pPr>
        <w:jc w:val="both"/>
        <w:rPr>
          <w:lang w:val="es-AR"/>
        </w:rPr>
      </w:pPr>
      <w:r w:rsidRPr="003D5E67">
        <w:rPr>
          <w:lang w:val="es-AR"/>
        </w:rPr>
        <w:t>El último período estuvo caracterizado por un clima que, en muchas reuniones, dificultó la tarea de coordinación. Ante esa realidad procuré recordar con frecuencia la importancia de mantener la serenidad, el respeto mutuo y el cuidado del lenguaje, porque entiendo que el modo en que nos comunicamos también forma parte de nuestro servicio.</w:t>
      </w:r>
      <w:r w:rsidRPr="003D5E67">
        <w:rPr>
          <w:lang w:val="es-AR"/>
        </w:rPr>
        <w:br/>
      </w:r>
      <w:r w:rsidRPr="003D5E67">
        <w:rPr>
          <w:lang w:val="es-AR"/>
        </w:rPr>
        <w:br/>
        <w:t xml:space="preserve">En </w:t>
      </w:r>
      <w:r w:rsidR="003D5E67">
        <w:rPr>
          <w:lang w:val="es-AR"/>
        </w:rPr>
        <w:t xml:space="preserve">reiteradas </w:t>
      </w:r>
      <w:r w:rsidRPr="003D5E67">
        <w:rPr>
          <w:lang w:val="es-AR"/>
        </w:rPr>
        <w:t xml:space="preserve">oportunidades las reuniones se apartaron del tratamiento de los temas previstos, predominando opiniones personales, reiteraciones de </w:t>
      </w:r>
      <w:r w:rsidR="003D5E67">
        <w:rPr>
          <w:lang w:val="es-AR"/>
        </w:rPr>
        <w:t>ideas</w:t>
      </w:r>
      <w:r w:rsidRPr="003D5E67">
        <w:rPr>
          <w:lang w:val="es-AR"/>
        </w:rPr>
        <w:t xml:space="preserve">, interrupciones y respuestas </w:t>
      </w:r>
      <w:r w:rsidR="003D5E67">
        <w:rPr>
          <w:lang w:val="es-AR"/>
        </w:rPr>
        <w:t xml:space="preserve">directas </w:t>
      </w:r>
      <w:r w:rsidRPr="003D5E67">
        <w:rPr>
          <w:lang w:val="es-AR"/>
        </w:rPr>
        <w:t xml:space="preserve">entre participantes. Cuando ello ocurría, procuré solicitar que las intervenciones se sintetizaran </w:t>
      </w:r>
      <w:r w:rsidR="003D5E67">
        <w:rPr>
          <w:lang w:val="es-AR"/>
        </w:rPr>
        <w:t>para</w:t>
      </w:r>
      <w:r w:rsidRPr="003D5E67">
        <w:rPr>
          <w:lang w:val="es-AR"/>
        </w:rPr>
        <w:t xml:space="preserve"> que todos tuvieran la oportunidad de expresarse.</w:t>
      </w:r>
      <w:r w:rsidRPr="003D5E67">
        <w:rPr>
          <w:lang w:val="es-AR"/>
        </w:rPr>
        <w:br/>
      </w:r>
      <w:r w:rsidRPr="003D5E67">
        <w:rPr>
          <w:lang w:val="es-AR"/>
        </w:rPr>
        <w:br/>
        <w:t>También se presentaron dificultades operativas relacionadas con la administración de las reuniones virtuales</w:t>
      </w:r>
      <w:r w:rsidR="003D5E67">
        <w:rPr>
          <w:lang w:val="es-AR"/>
        </w:rPr>
        <w:t xml:space="preserve"> mensuales de trabajo del CSR.</w:t>
      </w:r>
      <w:r w:rsidRPr="003D5E67">
        <w:rPr>
          <w:lang w:val="es-AR"/>
        </w:rPr>
        <w:t xml:space="preserve"> Solicité en reiteradas oportunidades que la Coordinadora General y la Secretaria contaran con el rol de anfitrión para ejercer adecuadamente sus responsabilidades. Ello no llegó a concretarse y, en una oportunidad, una reunión finalizó antes de tiempo por la intervención de otra persona con permisos de anfitrión o coanfitrión.</w:t>
      </w:r>
    </w:p>
    <w:p w14:paraId="1B850E7B" w14:textId="77777777" w:rsidR="00B51C04" w:rsidRPr="003D5E67" w:rsidRDefault="00000000" w:rsidP="003D5E67">
      <w:pPr>
        <w:jc w:val="both"/>
        <w:rPr>
          <w:lang w:val="es-AR"/>
        </w:rPr>
      </w:pPr>
      <w:r w:rsidRPr="003D5E67">
        <w:rPr>
          <w:b/>
          <w:sz w:val="24"/>
          <w:lang w:val="es-AR"/>
        </w:rPr>
        <w:t>Servicio en la Comisión Directiva</w:t>
      </w:r>
    </w:p>
    <w:p w14:paraId="56E61DA7" w14:textId="77777777" w:rsidR="003D5E67" w:rsidRDefault="00000000" w:rsidP="003D5E67">
      <w:pPr>
        <w:jc w:val="both"/>
        <w:rPr>
          <w:lang w:val="es-AR"/>
        </w:rPr>
      </w:pPr>
      <w:r w:rsidRPr="003D5E67">
        <w:rPr>
          <w:lang w:val="es-AR"/>
        </w:rPr>
        <w:lastRenderedPageBreak/>
        <w:t>Durante parte de estos tres años también tuve el privilegio de servir como Presidenta de la Comisión Directiva de la Asociación Civil. Desde ese lugar procur</w:t>
      </w:r>
      <w:r w:rsidR="003D5E67">
        <w:rPr>
          <w:lang w:val="es-AR"/>
        </w:rPr>
        <w:t xml:space="preserve">é mantener </w:t>
      </w:r>
      <w:r w:rsidRPr="003D5E67">
        <w:rPr>
          <w:lang w:val="es-AR"/>
        </w:rPr>
        <w:t>informa</w:t>
      </w:r>
      <w:r w:rsidR="003D5E67">
        <w:rPr>
          <w:lang w:val="es-AR"/>
        </w:rPr>
        <w:t>da</w:t>
      </w:r>
      <w:r w:rsidRPr="003D5E67">
        <w:rPr>
          <w:lang w:val="es-AR"/>
        </w:rPr>
        <w:t xml:space="preserve"> </w:t>
      </w:r>
      <w:r w:rsidR="003D5E67">
        <w:rPr>
          <w:lang w:val="es-AR"/>
        </w:rPr>
        <w:t xml:space="preserve">a la hermandad de manera </w:t>
      </w:r>
      <w:r w:rsidRPr="003D5E67">
        <w:rPr>
          <w:lang w:val="es-AR"/>
        </w:rPr>
        <w:t>regular</w:t>
      </w:r>
      <w:r w:rsidR="003D5E67">
        <w:rPr>
          <w:lang w:val="es-AR"/>
        </w:rPr>
        <w:t xml:space="preserve"> sobre</w:t>
      </w:r>
      <w:r w:rsidRPr="003D5E67">
        <w:rPr>
          <w:lang w:val="es-AR"/>
        </w:rPr>
        <w:t xml:space="preserve"> las decisiones adoptadas, convencid</w:t>
      </w:r>
      <w:r w:rsidR="003D5E67">
        <w:rPr>
          <w:lang w:val="es-AR"/>
        </w:rPr>
        <w:t>a</w:t>
      </w:r>
      <w:r w:rsidRPr="003D5E67">
        <w:rPr>
          <w:lang w:val="es-AR"/>
        </w:rPr>
        <w:t xml:space="preserve"> de que la transparencia fortalece la confianza y el sentido de pertenencia.</w:t>
      </w:r>
    </w:p>
    <w:p w14:paraId="5A89396F" w14:textId="5C604479" w:rsidR="00B51C04" w:rsidRPr="003D5E67" w:rsidRDefault="00000000" w:rsidP="003D5E67">
      <w:pPr>
        <w:jc w:val="both"/>
        <w:rPr>
          <w:lang w:val="es-AR"/>
        </w:rPr>
      </w:pPr>
      <w:r w:rsidRPr="003D5E67">
        <w:rPr>
          <w:lang w:val="es-AR"/>
        </w:rPr>
        <w:t xml:space="preserve">En numerosas reuniones </w:t>
      </w:r>
      <w:r w:rsidR="003D5E67">
        <w:rPr>
          <w:lang w:val="es-AR"/>
        </w:rPr>
        <w:t xml:space="preserve">del CSR, </w:t>
      </w:r>
      <w:r w:rsidRPr="003D5E67">
        <w:rPr>
          <w:lang w:val="es-AR"/>
        </w:rPr>
        <w:t>gran parte del tiempo se destinó al análisis de resoluciones de la Comisión Directiva</w:t>
      </w:r>
      <w:r w:rsidR="003D5E67">
        <w:rPr>
          <w:lang w:val="es-AR"/>
        </w:rPr>
        <w:t xml:space="preserve"> por parte de los servidores de la estructura regional.</w:t>
      </w:r>
      <w:r w:rsidRPr="003D5E67">
        <w:rPr>
          <w:lang w:val="es-AR"/>
        </w:rPr>
        <w:t xml:space="preserve"> Ello generó, en ocasiones, un clima de tensión y distintas interpretaciones sobre el alcance de </w:t>
      </w:r>
      <w:r w:rsidR="003D5E67">
        <w:rPr>
          <w:lang w:val="es-AR"/>
        </w:rPr>
        <w:t>las</w:t>
      </w:r>
      <w:r w:rsidRPr="003D5E67">
        <w:rPr>
          <w:lang w:val="es-AR"/>
        </w:rPr>
        <w:t xml:space="preserve"> funciones</w:t>
      </w:r>
      <w:r w:rsidR="003D5E67">
        <w:rPr>
          <w:lang w:val="es-AR"/>
        </w:rPr>
        <w:t xml:space="preserve"> de la Comisión Directiva.</w:t>
      </w:r>
      <w:r w:rsidRPr="003D5E67">
        <w:rPr>
          <w:lang w:val="es-AR"/>
        </w:rPr>
        <w:t xml:space="preserve"> Considero importante dejar constancia de que todas las decisiones buscaron respetar el Programa de </w:t>
      </w:r>
      <w:proofErr w:type="spellStart"/>
      <w:r w:rsidRPr="003D5E67">
        <w:rPr>
          <w:lang w:val="es-AR"/>
        </w:rPr>
        <w:t>Nar‑Anon</w:t>
      </w:r>
      <w:proofErr w:type="spellEnd"/>
      <w:r w:rsidRPr="003D5E67">
        <w:rPr>
          <w:lang w:val="es-AR"/>
        </w:rPr>
        <w:t>, las Tradiciones, los Conceptos de Servicio y el objeto social de la Asociación Civil. Jamás existió la intención de interferir en la conciencia espiritual de la confraternidad, sino de cumplir responsablemente con las obligaciones institucionales que nos habían sido confiadas</w:t>
      </w:r>
      <w:r w:rsidR="003D5E67">
        <w:rPr>
          <w:lang w:val="es-AR"/>
        </w:rPr>
        <w:t>, y el cumplimiento del objeto social fijado por el Estatuto.  Recuerdo que al igual que en el servicio de Coordinación fui elegida por los representantes de los grupos en Asamblea Legal válida para Presidir la Comisión Directiva (al igual que el resto de los servidores).</w:t>
      </w:r>
    </w:p>
    <w:p w14:paraId="5D6D2C5E" w14:textId="77777777" w:rsidR="00B51C04" w:rsidRPr="003D5E67" w:rsidRDefault="00000000" w:rsidP="003D5E67">
      <w:pPr>
        <w:jc w:val="both"/>
        <w:rPr>
          <w:lang w:val="es-AR"/>
        </w:rPr>
      </w:pPr>
      <w:r w:rsidRPr="003D5E67">
        <w:rPr>
          <w:b/>
          <w:sz w:val="24"/>
          <w:lang w:val="es-AR"/>
        </w:rPr>
        <w:t>Aprendizajes</w:t>
      </w:r>
    </w:p>
    <w:p w14:paraId="404BF235" w14:textId="77777777" w:rsidR="00B51C04" w:rsidRPr="003D5E67" w:rsidRDefault="00000000" w:rsidP="003D5E67">
      <w:pPr>
        <w:jc w:val="both"/>
        <w:rPr>
          <w:lang w:val="es-AR"/>
        </w:rPr>
      </w:pPr>
      <w:r w:rsidRPr="003D5E67">
        <w:rPr>
          <w:lang w:val="es-AR"/>
        </w:rPr>
        <w:t>Este servicio reafirmó en mí la importancia de practicar la paciencia, la humildad, la tolerancia y la confianza en un Poder Superior. También comprendí que las diferencias de criterio son parte de toda organización de servicio, pero que siempre pueden abordarse desde el respeto y la buena voluntad cuando ponemos los principios por encima de las personalidades.</w:t>
      </w:r>
    </w:p>
    <w:p w14:paraId="3C97AFD9" w14:textId="77777777" w:rsidR="00B51C04" w:rsidRPr="003D5E67" w:rsidRDefault="00000000" w:rsidP="003D5E67">
      <w:pPr>
        <w:jc w:val="both"/>
        <w:rPr>
          <w:lang w:val="es-AR"/>
        </w:rPr>
      </w:pPr>
      <w:r w:rsidRPr="003D5E67">
        <w:rPr>
          <w:b/>
          <w:sz w:val="24"/>
          <w:lang w:val="es-AR"/>
        </w:rPr>
        <w:t>Sugerencias para el futuro</w:t>
      </w:r>
    </w:p>
    <w:p w14:paraId="054E25EA" w14:textId="25BEE303" w:rsidR="003D5E67" w:rsidRDefault="00000000" w:rsidP="003D5E67">
      <w:pPr>
        <w:jc w:val="both"/>
        <w:rPr>
          <w:lang w:val="es-AR"/>
        </w:rPr>
      </w:pPr>
      <w:r w:rsidRPr="003D5E67">
        <w:rPr>
          <w:lang w:val="es-AR"/>
        </w:rPr>
        <w:t>• Clarificar los roles y responsabilidades en la administración de las reuniones virtuales.</w:t>
      </w:r>
      <w:r w:rsidRPr="003D5E67">
        <w:rPr>
          <w:lang w:val="es-AR"/>
        </w:rPr>
        <w:br/>
        <w:t xml:space="preserve">• </w:t>
      </w:r>
      <w:r w:rsidR="003D5E67">
        <w:rPr>
          <w:lang w:val="es-AR"/>
        </w:rPr>
        <w:t>Tratar de mantener</w:t>
      </w:r>
      <w:r w:rsidRPr="003D5E67">
        <w:rPr>
          <w:lang w:val="es-AR"/>
        </w:rPr>
        <w:t xml:space="preserve"> ordenado </w:t>
      </w:r>
      <w:r w:rsidR="003D5E67">
        <w:rPr>
          <w:lang w:val="es-AR"/>
        </w:rPr>
        <w:t xml:space="preserve">el uso </w:t>
      </w:r>
      <w:r w:rsidRPr="003D5E67">
        <w:rPr>
          <w:lang w:val="es-AR"/>
        </w:rPr>
        <w:t>de la palabra para que todos puedan participar.</w:t>
      </w:r>
      <w:r w:rsidRPr="003D5E67">
        <w:rPr>
          <w:lang w:val="es-AR"/>
        </w:rPr>
        <w:br/>
        <w:t>• Mantener el foco de las reuniones en el orden del día y en los asuntos de servicio.</w:t>
      </w:r>
      <w:r w:rsidRPr="003D5E67">
        <w:rPr>
          <w:lang w:val="es-AR"/>
        </w:rPr>
        <w:br/>
        <w:t>• Continuar fortaleciendo la comunicación entre el CSR y la Comisión Directiva.</w:t>
      </w:r>
      <w:r w:rsidRPr="003D5E67">
        <w:rPr>
          <w:lang w:val="es-AR"/>
        </w:rPr>
        <w:br/>
        <w:t>• Promover permanentemente un clima de unidad, recordando que nuestras diferencias no deben alejarnos de nuestro propósito común.</w:t>
      </w:r>
    </w:p>
    <w:p w14:paraId="52015E75" w14:textId="6E4F31D0" w:rsidR="003D5E67" w:rsidRPr="003D5E67" w:rsidRDefault="003D5E67" w:rsidP="003D5E67">
      <w:pPr>
        <w:jc w:val="both"/>
        <w:rPr>
          <w:lang w:val="es-AR"/>
        </w:rPr>
      </w:pPr>
      <w:r w:rsidRPr="003D5E67">
        <w:rPr>
          <w:lang w:val="es-AR"/>
        </w:rPr>
        <w:t xml:space="preserve">• </w:t>
      </w:r>
      <w:r>
        <w:rPr>
          <w:lang w:val="es-AR"/>
        </w:rPr>
        <w:t>Utilizar como medio para comunicar decisiones o peticiones importantes, como también para compartir los informes los mails institucionales (o basados en servicios).</w:t>
      </w:r>
    </w:p>
    <w:p w14:paraId="574B805F" w14:textId="77777777" w:rsidR="00B51C04" w:rsidRPr="003D5E67" w:rsidRDefault="00000000" w:rsidP="003D5E67">
      <w:pPr>
        <w:jc w:val="both"/>
        <w:rPr>
          <w:lang w:val="es-AR"/>
        </w:rPr>
      </w:pPr>
      <w:r w:rsidRPr="003D5E67">
        <w:rPr>
          <w:b/>
          <w:sz w:val="24"/>
          <w:lang w:val="es-AR"/>
        </w:rPr>
        <w:t>Reflexión final</w:t>
      </w:r>
    </w:p>
    <w:p w14:paraId="1F681209" w14:textId="77777777" w:rsidR="003D5E67" w:rsidRDefault="00000000" w:rsidP="003D5E67">
      <w:pPr>
        <w:jc w:val="both"/>
        <w:rPr>
          <w:lang w:val="es-AR"/>
        </w:rPr>
      </w:pPr>
      <w:r w:rsidRPr="003D5E67">
        <w:rPr>
          <w:lang w:val="es-AR"/>
        </w:rPr>
        <w:t>Concluyo este servicio profundamente agradecida por la oportunidad de haber servido</w:t>
      </w:r>
      <w:r w:rsidR="003D5E67">
        <w:rPr>
          <w:lang w:val="es-AR"/>
        </w:rPr>
        <w:t>.</w:t>
      </w:r>
      <w:r w:rsidRPr="003D5E67">
        <w:rPr>
          <w:lang w:val="es-AR"/>
        </w:rPr>
        <w:t xml:space="preserve"> Como toda servidora seguramente cometí errores, pero puedo afirmar que cada decisión fue tomada de buena fe, buscando el bienestar de la confraternidad y procurando actuar de acuerdo con nuestros principios espirituales</w:t>
      </w:r>
      <w:r w:rsidR="003D5E67">
        <w:rPr>
          <w:lang w:val="es-AR"/>
        </w:rPr>
        <w:t xml:space="preserve"> buscando mantener un equilibrio entre ellos.</w:t>
      </w:r>
      <w:r w:rsidRPr="003D5E67">
        <w:rPr>
          <w:lang w:val="es-AR"/>
        </w:rPr>
        <w:br/>
      </w:r>
      <w:r w:rsidRPr="003D5E67">
        <w:rPr>
          <w:lang w:val="es-AR"/>
        </w:rPr>
        <w:br/>
        <w:t xml:space="preserve">Confío en que quienes continúen este camino encontrarán nuevas oportunidades para </w:t>
      </w:r>
      <w:r w:rsidRPr="003D5E67">
        <w:rPr>
          <w:lang w:val="es-AR"/>
        </w:rPr>
        <w:lastRenderedPageBreak/>
        <w:t>fortalecer la unidad y el servicio. Que podamos recordar siempre que nuestro propósito común es llevar esperanza a las familias y amigos de los adictos y que, cuando permitimos que los principios guíen nuestras acciones, el Poder Superior hace posible aquello que por nosotros mismos no podríamos lograr.</w:t>
      </w:r>
    </w:p>
    <w:p w14:paraId="68A79E96" w14:textId="0389052E" w:rsidR="003D5E67" w:rsidRDefault="003D5E67" w:rsidP="003D5E67">
      <w:pPr>
        <w:jc w:val="both"/>
        <w:rPr>
          <w:lang w:val="es-AR"/>
        </w:rPr>
      </w:pPr>
      <w:r>
        <w:rPr>
          <w:lang w:val="es-AR"/>
        </w:rPr>
        <w:t xml:space="preserve">Considero que hice lo mejor que pude, incluso en las últimas reuniones del CSR donde todo parecía irse de los cauces espirituales propios de nuestra confraternidad ya que algunos servidores entendían que las decisiones adoptadas tenían algún sesgo de división fundado en cuestiones personales -que NUNCA fueron así adoptadas-. </w:t>
      </w:r>
    </w:p>
    <w:p w14:paraId="068896E1" w14:textId="7688AE32" w:rsidR="00B51C04" w:rsidRPr="003D5E67" w:rsidRDefault="00000000" w:rsidP="003D5E67">
      <w:pPr>
        <w:jc w:val="both"/>
        <w:rPr>
          <w:lang w:val="es-AR"/>
        </w:rPr>
      </w:pPr>
      <w:r w:rsidRPr="003D5E67">
        <w:rPr>
          <w:lang w:val="es-AR"/>
        </w:rPr>
        <w:t>Muchas gracias por haberme permitido servir.</w:t>
      </w:r>
      <w:r w:rsidR="003D5E67" w:rsidRPr="003D5E67">
        <w:rPr>
          <w:lang w:val="es-AR"/>
        </w:rPr>
        <w:t xml:space="preserve"> Olga (Coordinadora General del CSR</w:t>
      </w:r>
      <w:r w:rsidR="003D5E67">
        <w:rPr>
          <w:lang w:val="es-AR"/>
        </w:rPr>
        <w:t>)</w:t>
      </w:r>
    </w:p>
    <w:sectPr w:rsidR="00B51C04" w:rsidRPr="003D5E6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392864E3"/>
    <w:multiLevelType w:val="hybridMultilevel"/>
    <w:tmpl w:val="5E380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50388977">
    <w:abstractNumId w:val="8"/>
  </w:num>
  <w:num w:numId="2" w16cid:durableId="533691815">
    <w:abstractNumId w:val="6"/>
  </w:num>
  <w:num w:numId="3" w16cid:durableId="746733224">
    <w:abstractNumId w:val="5"/>
  </w:num>
  <w:num w:numId="4" w16cid:durableId="1048723499">
    <w:abstractNumId w:val="4"/>
  </w:num>
  <w:num w:numId="5" w16cid:durableId="1557738426">
    <w:abstractNumId w:val="7"/>
  </w:num>
  <w:num w:numId="6" w16cid:durableId="1141338682">
    <w:abstractNumId w:val="3"/>
  </w:num>
  <w:num w:numId="7" w16cid:durableId="115028111">
    <w:abstractNumId w:val="2"/>
  </w:num>
  <w:num w:numId="8" w16cid:durableId="52894935">
    <w:abstractNumId w:val="1"/>
  </w:num>
  <w:num w:numId="9" w16cid:durableId="149638894">
    <w:abstractNumId w:val="0"/>
  </w:num>
  <w:num w:numId="10" w16cid:durableId="21068015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D5E67"/>
    <w:rsid w:val="003F05D8"/>
    <w:rsid w:val="007A605F"/>
    <w:rsid w:val="00AA1D8D"/>
    <w:rsid w:val="00B47730"/>
    <w:rsid w:val="00B51C0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FB27C3"/>
  <w14:defaultImageDpi w14:val="300"/>
  <w15:docId w15:val="{881DA233-D848-6B4E-964D-248D1ADEC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833</Words>
  <Characters>4929</Characters>
  <Application>Microsoft Office Word</Application>
  <DocSecurity>0</DocSecurity>
  <Lines>86</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ariana quiroga</cp:lastModifiedBy>
  <cp:revision>2</cp:revision>
  <dcterms:created xsi:type="dcterms:W3CDTF">2026-08-03T04:59:00Z</dcterms:created>
  <dcterms:modified xsi:type="dcterms:W3CDTF">2026-08-03T04:59:00Z</dcterms:modified>
  <cp:category/>
</cp:coreProperties>
</file>