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6B8" w:rsidRPr="00B1055A" w:rsidRDefault="00ED4C1E">
      <w:pPr>
        <w:jc w:val="center"/>
        <w:rPr>
          <w:lang w:val="es-AR"/>
        </w:rPr>
      </w:pPr>
      <w:r w:rsidRPr="00B1055A">
        <w:rPr>
          <w:b/>
          <w:sz w:val="32"/>
          <w:lang w:val="es-AR"/>
        </w:rPr>
        <w:t>ASAMBLEA REGIONAL 2026</w:t>
      </w:r>
      <w:r w:rsidRPr="00B1055A">
        <w:rPr>
          <w:b/>
          <w:sz w:val="32"/>
          <w:lang w:val="es-AR"/>
        </w:rPr>
        <w:br/>
        <w:t>REGIÓN ARGENTINA</w:t>
      </w:r>
      <w:r w:rsidRPr="00B1055A">
        <w:rPr>
          <w:b/>
          <w:sz w:val="32"/>
          <w:lang w:val="es-AR"/>
        </w:rPr>
        <w:br/>
      </w:r>
      <w:r w:rsidRPr="00B1055A">
        <w:rPr>
          <w:b/>
          <w:sz w:val="32"/>
          <w:lang w:val="es-AR"/>
        </w:rPr>
        <w:br/>
        <w:t>MOCIÓN</w:t>
      </w:r>
    </w:p>
    <w:p w:rsidR="00DC16B8" w:rsidRPr="00B1055A" w:rsidRDefault="00ED4C1E">
      <w:pPr>
        <w:rPr>
          <w:lang w:val="es-AR"/>
        </w:rPr>
      </w:pPr>
      <w:r w:rsidRPr="00B1055A">
        <w:rPr>
          <w:b/>
          <w:lang w:val="es-AR"/>
        </w:rPr>
        <w:t xml:space="preserve">FECHA: </w:t>
      </w:r>
      <w:r w:rsidRPr="00B1055A">
        <w:rPr>
          <w:lang w:val="es-AR"/>
        </w:rPr>
        <w:t>_</w:t>
      </w:r>
      <w:r w:rsidR="00E6359A">
        <w:rPr>
          <w:lang w:val="es-AR"/>
        </w:rPr>
        <w:t>28</w:t>
      </w:r>
      <w:r w:rsidRPr="00B1055A">
        <w:rPr>
          <w:lang w:val="es-AR"/>
        </w:rPr>
        <w:t>___/__</w:t>
      </w:r>
      <w:r w:rsidR="00E6359A">
        <w:rPr>
          <w:lang w:val="es-AR"/>
        </w:rPr>
        <w:t>07</w:t>
      </w:r>
      <w:r w:rsidRPr="00B1055A">
        <w:rPr>
          <w:lang w:val="es-AR"/>
        </w:rPr>
        <w:t>__/2026</w:t>
      </w:r>
    </w:p>
    <w:p w:rsidR="00DC16B8" w:rsidRPr="00B1055A" w:rsidRDefault="00ED4C1E">
      <w:pPr>
        <w:rPr>
          <w:lang w:val="es-AR"/>
        </w:rPr>
      </w:pPr>
      <w:r w:rsidRPr="00B1055A">
        <w:rPr>
          <w:b/>
          <w:lang w:val="es-AR"/>
        </w:rPr>
        <w:t xml:space="preserve">NÚMERO DE MOCIÓN: </w:t>
      </w:r>
      <w:r w:rsidRPr="00B1055A">
        <w:rPr>
          <w:lang w:val="es-AR"/>
        </w:rPr>
        <w:t>________________</w:t>
      </w:r>
    </w:p>
    <w:p w:rsidR="00DC16B8" w:rsidRPr="00B1055A" w:rsidRDefault="00ED4C1E">
      <w:pPr>
        <w:rPr>
          <w:lang w:val="es-AR"/>
        </w:rPr>
      </w:pPr>
      <w:r w:rsidRPr="00B1055A">
        <w:rPr>
          <w:b/>
          <w:lang w:val="es-AR"/>
        </w:rPr>
        <w:t xml:space="preserve">CREADOR DE LA MOCIÓN: </w:t>
      </w:r>
      <w:r w:rsidRPr="00B1055A">
        <w:rPr>
          <w:lang w:val="es-AR"/>
        </w:rPr>
        <w:t>___</w:t>
      </w:r>
      <w:r w:rsidR="00E6359A">
        <w:rPr>
          <w:lang w:val="es-AR"/>
        </w:rPr>
        <w:t>Grupo Serenidad</w:t>
      </w:r>
      <w:r w:rsidRPr="00B1055A">
        <w:rPr>
          <w:lang w:val="es-AR"/>
        </w:rPr>
        <w:t>_____________</w:t>
      </w:r>
    </w:p>
    <w:p w:rsidR="00DC16B8" w:rsidRPr="00B1055A" w:rsidRDefault="00ED4C1E">
      <w:pPr>
        <w:rPr>
          <w:lang w:val="es-AR"/>
        </w:rPr>
      </w:pPr>
      <w:r w:rsidRPr="00B1055A">
        <w:rPr>
          <w:b/>
          <w:lang w:val="es-AR"/>
        </w:rPr>
        <w:t xml:space="preserve">CORREO ELECTRÓNICO: </w:t>
      </w:r>
      <w:r w:rsidRPr="00B1055A">
        <w:rPr>
          <w:lang w:val="es-AR"/>
        </w:rPr>
        <w:t>____</w:t>
      </w:r>
      <w:r w:rsidR="00E6359A">
        <w:rPr>
          <w:lang w:val="es-AR"/>
        </w:rPr>
        <w:t>gruposerenidad1992@gmail.com</w:t>
      </w:r>
      <w:r w:rsidRPr="00B1055A">
        <w:rPr>
          <w:lang w:val="es-AR"/>
        </w:rPr>
        <w:t>____________</w:t>
      </w:r>
    </w:p>
    <w:p w:rsidR="00DC16B8" w:rsidRPr="00B1055A" w:rsidRDefault="00ED4C1E">
      <w:pPr>
        <w:rPr>
          <w:lang w:val="es-AR"/>
        </w:rPr>
      </w:pPr>
      <w:r w:rsidRPr="00B1055A">
        <w:rPr>
          <w:b/>
          <w:lang w:val="es-AR"/>
        </w:rPr>
        <w:t xml:space="preserve">SECUENDA LA MOCIÓN: </w:t>
      </w:r>
      <w:r w:rsidRPr="00B1055A">
        <w:rPr>
          <w:lang w:val="es-AR"/>
        </w:rPr>
        <w:t>_____</w:t>
      </w:r>
      <w:r w:rsidR="00E6359A">
        <w:rPr>
          <w:lang w:val="es-AR"/>
        </w:rPr>
        <w:t>Grupo Compartiendo Recuperación</w:t>
      </w:r>
      <w:r w:rsidRPr="00B1055A">
        <w:rPr>
          <w:lang w:val="es-AR"/>
        </w:rPr>
        <w:t>___________</w:t>
      </w:r>
    </w:p>
    <w:p w:rsidR="00B1055A" w:rsidRDefault="00ED4C1E" w:rsidP="003109A0">
      <w:pPr>
        <w:jc w:val="both"/>
        <w:rPr>
          <w:lang w:val="es-AR"/>
        </w:rPr>
      </w:pPr>
      <w:r w:rsidRPr="00B1055A">
        <w:rPr>
          <w:b/>
          <w:lang w:val="es-AR"/>
        </w:rPr>
        <w:t xml:space="preserve">MOCIÓN: </w:t>
      </w:r>
      <w:r w:rsidR="00B1055A" w:rsidRPr="00B1055A">
        <w:rPr>
          <w:lang w:val="es-AR"/>
        </w:rPr>
        <w:t>Todo</w:t>
      </w:r>
      <w:r w:rsidRPr="00B1055A">
        <w:rPr>
          <w:lang w:val="es-AR"/>
        </w:rPr>
        <w:t xml:space="preserve"> Subcomité </w:t>
      </w:r>
      <w:r w:rsidR="00B1055A">
        <w:rPr>
          <w:lang w:val="es-AR"/>
        </w:rPr>
        <w:t xml:space="preserve">Regional </w:t>
      </w:r>
      <w:r w:rsidRPr="00B1055A">
        <w:rPr>
          <w:lang w:val="es-AR"/>
        </w:rPr>
        <w:t>present</w:t>
      </w:r>
      <w:r w:rsidR="00B1055A">
        <w:rPr>
          <w:lang w:val="es-AR"/>
        </w:rPr>
        <w:t>ará</w:t>
      </w:r>
      <w:r w:rsidRPr="00B1055A">
        <w:rPr>
          <w:lang w:val="es-AR"/>
        </w:rPr>
        <w:t xml:space="preserve"> al CSR </w:t>
      </w:r>
      <w:r w:rsidR="00B1055A">
        <w:rPr>
          <w:lang w:val="es-AR"/>
        </w:rPr>
        <w:t>cualquier propuesta de actividades que pretenda realizar en nombre de la Región que consista en</w:t>
      </w:r>
      <w:r w:rsidRPr="00B1055A">
        <w:rPr>
          <w:lang w:val="es-AR"/>
        </w:rPr>
        <w:t xml:space="preserve"> eventos, actividades</w:t>
      </w:r>
      <w:r w:rsidR="00B1055A">
        <w:rPr>
          <w:lang w:val="es-AR"/>
        </w:rPr>
        <w:t>,</w:t>
      </w:r>
      <w:r w:rsidRPr="00B1055A">
        <w:rPr>
          <w:lang w:val="es-AR"/>
        </w:rPr>
        <w:t xml:space="preserve"> talleres</w:t>
      </w:r>
      <w:r w:rsidR="00B1055A">
        <w:rPr>
          <w:lang w:val="es-AR"/>
        </w:rPr>
        <w:t xml:space="preserve"> y otras,</w:t>
      </w:r>
      <w:r w:rsidRPr="00B1055A">
        <w:rPr>
          <w:lang w:val="es-AR"/>
        </w:rPr>
        <w:t xml:space="preserve"> con una antelación mínima de 21 días a la reunión del CSR para ser remitidas a los grupos a fin de que realicen su Conciencia de Grupo y la transmitan a través de su RSA antes de la toma de decisión. </w:t>
      </w:r>
    </w:p>
    <w:p w:rsidR="00DC16B8" w:rsidRPr="00B1055A" w:rsidRDefault="00ED4C1E" w:rsidP="003109A0">
      <w:pPr>
        <w:jc w:val="both"/>
        <w:rPr>
          <w:lang w:val="es-AR"/>
        </w:rPr>
      </w:pPr>
      <w:r w:rsidRPr="00B1055A">
        <w:rPr>
          <w:lang w:val="es-AR"/>
        </w:rPr>
        <w:t>Las eventualidades operativas menores que no alteren la decisión de fondo podrán resolverse sin nueva consulta, debiendo informarse posteriormente a todos los grupos.</w:t>
      </w:r>
    </w:p>
    <w:p w:rsidR="00DC16B8" w:rsidRPr="00B1055A" w:rsidRDefault="00ED4C1E" w:rsidP="003109A0">
      <w:pPr>
        <w:jc w:val="both"/>
        <w:rPr>
          <w:lang w:val="es-AR"/>
        </w:rPr>
      </w:pPr>
      <w:r w:rsidRPr="00B1055A">
        <w:rPr>
          <w:b/>
          <w:lang w:val="es-AR"/>
        </w:rPr>
        <w:t xml:space="preserve">LA MOCIÓN SE APLICA A: </w:t>
      </w:r>
      <w:r w:rsidRPr="00B1055A">
        <w:rPr>
          <w:lang w:val="es-AR"/>
        </w:rPr>
        <w:t>Todos los Subcomités de la Región Argentina</w:t>
      </w:r>
      <w:r w:rsidR="000317C0">
        <w:rPr>
          <w:lang w:val="es-AR"/>
        </w:rPr>
        <w:t xml:space="preserve"> (</w:t>
      </w:r>
      <w:r w:rsidR="00E67ACC">
        <w:rPr>
          <w:lang w:val="es-AR"/>
        </w:rPr>
        <w:t xml:space="preserve">Eventos, Literatura, Mayor Alcance, </w:t>
      </w:r>
      <w:proofErr w:type="spellStart"/>
      <w:r w:rsidR="00E67ACC">
        <w:rPr>
          <w:lang w:val="es-AR"/>
        </w:rPr>
        <w:t>Narateen</w:t>
      </w:r>
      <w:proofErr w:type="spellEnd"/>
      <w:r w:rsidR="00E67ACC">
        <w:rPr>
          <w:lang w:val="es-AR"/>
        </w:rPr>
        <w:t>, Virtuales y Web</w:t>
      </w:r>
      <w:r w:rsidR="000317C0">
        <w:rPr>
          <w:lang w:val="es-AR"/>
        </w:rPr>
        <w:t xml:space="preserve">) y al CSR </w:t>
      </w:r>
      <w:r w:rsidRPr="00B1055A">
        <w:rPr>
          <w:lang w:val="es-AR"/>
        </w:rPr>
        <w:t>en su proceso de consulta a los grupos</w:t>
      </w:r>
      <w:r w:rsidR="000317C0">
        <w:rPr>
          <w:lang w:val="es-AR"/>
        </w:rPr>
        <w:t xml:space="preserve"> favoreciendo la toma de decisiones basadas en consenso.</w:t>
      </w:r>
    </w:p>
    <w:p w:rsidR="00DC16B8" w:rsidRPr="00B1055A" w:rsidRDefault="00ED4C1E" w:rsidP="003109A0">
      <w:pPr>
        <w:jc w:val="both"/>
        <w:rPr>
          <w:lang w:val="es-AR"/>
        </w:rPr>
      </w:pPr>
      <w:r w:rsidRPr="00B1055A">
        <w:rPr>
          <w:b/>
          <w:lang w:val="es-AR"/>
        </w:rPr>
        <w:t xml:space="preserve">INTENCIÓN: </w:t>
      </w:r>
      <w:r w:rsidRPr="00B1055A">
        <w:rPr>
          <w:lang w:val="es-AR"/>
        </w:rPr>
        <w:t xml:space="preserve">Fortalecer la participación de los grupos en la toma de decisiones, respetando </w:t>
      </w:r>
      <w:r w:rsidR="00B1055A">
        <w:rPr>
          <w:lang w:val="es-AR"/>
        </w:rPr>
        <w:t xml:space="preserve">las tradiciones de los Grupos de Familia </w:t>
      </w:r>
      <w:proofErr w:type="spellStart"/>
      <w:r w:rsidR="00B1055A">
        <w:rPr>
          <w:lang w:val="es-AR"/>
        </w:rPr>
        <w:t>Nar-Anon</w:t>
      </w:r>
      <w:proofErr w:type="spellEnd"/>
      <w:r w:rsidR="00B1055A">
        <w:rPr>
          <w:lang w:val="es-AR"/>
        </w:rPr>
        <w:t>. P</w:t>
      </w:r>
      <w:r w:rsidRPr="00B1055A">
        <w:rPr>
          <w:lang w:val="es-AR"/>
        </w:rPr>
        <w:t>romov</w:t>
      </w:r>
      <w:r w:rsidR="00B1055A">
        <w:rPr>
          <w:lang w:val="es-AR"/>
        </w:rPr>
        <w:t>er</w:t>
      </w:r>
      <w:r w:rsidRPr="00B1055A">
        <w:rPr>
          <w:lang w:val="es-AR"/>
        </w:rPr>
        <w:t xml:space="preserve"> una comunicación clara, </w:t>
      </w:r>
      <w:r w:rsidR="00B1055A">
        <w:rPr>
          <w:lang w:val="es-AR"/>
        </w:rPr>
        <w:t xml:space="preserve">frecuente, </w:t>
      </w:r>
      <w:r w:rsidRPr="00B1055A">
        <w:rPr>
          <w:lang w:val="es-AR"/>
        </w:rPr>
        <w:t xml:space="preserve">de ida y vuelta, y asegurando el uso responsable de los recursos espirituales y financieros de </w:t>
      </w:r>
      <w:proofErr w:type="spellStart"/>
      <w:r w:rsidRPr="00B1055A">
        <w:rPr>
          <w:lang w:val="es-AR"/>
        </w:rPr>
        <w:t>Nar-Anon</w:t>
      </w:r>
      <w:proofErr w:type="spellEnd"/>
      <w:r w:rsidRPr="00B1055A">
        <w:rPr>
          <w:lang w:val="es-AR"/>
        </w:rPr>
        <w:t>.</w:t>
      </w:r>
    </w:p>
    <w:p w:rsidR="00B1055A" w:rsidRDefault="00ED4C1E" w:rsidP="003109A0">
      <w:pPr>
        <w:jc w:val="both"/>
        <w:rPr>
          <w:lang w:val="es-AR"/>
        </w:rPr>
      </w:pPr>
      <w:r w:rsidRPr="00B1055A">
        <w:rPr>
          <w:b/>
          <w:lang w:val="es-AR"/>
        </w:rPr>
        <w:t xml:space="preserve">JUSTIFICACIÓN: </w:t>
      </w:r>
      <w:r w:rsidRPr="00B1055A">
        <w:rPr>
          <w:lang w:val="es-AR"/>
        </w:rPr>
        <w:t xml:space="preserve">La Segunda Tradición establece que la autoridad fundamental se manifiesta en la conciencia de grupo y que los servidores son de confianza, no gobiernan. </w:t>
      </w:r>
    </w:p>
    <w:p w:rsidR="00B1055A" w:rsidRDefault="00ED4C1E" w:rsidP="003109A0">
      <w:pPr>
        <w:jc w:val="both"/>
        <w:rPr>
          <w:lang w:val="es-AR"/>
        </w:rPr>
      </w:pPr>
      <w:r w:rsidRPr="00B1055A">
        <w:rPr>
          <w:lang w:val="es-AR"/>
        </w:rPr>
        <w:t xml:space="preserve">La Novena Tradición </w:t>
      </w:r>
      <w:r w:rsidR="00B1055A">
        <w:rPr>
          <w:lang w:val="es-AR"/>
        </w:rPr>
        <w:t>establece</w:t>
      </w:r>
      <w:r w:rsidRPr="00B1055A">
        <w:rPr>
          <w:lang w:val="es-AR"/>
        </w:rPr>
        <w:t xml:space="preserve"> que los comités de servicio son directamente responsables ante aquellos a quienes sirven. </w:t>
      </w:r>
    </w:p>
    <w:p w:rsidR="000317C0" w:rsidRDefault="00ED4C1E" w:rsidP="003109A0">
      <w:pPr>
        <w:jc w:val="both"/>
        <w:rPr>
          <w:lang w:val="es-AR"/>
        </w:rPr>
      </w:pPr>
      <w:r w:rsidRPr="00B1055A">
        <w:rPr>
          <w:lang w:val="es-AR"/>
        </w:rPr>
        <w:t xml:space="preserve">Asimismo, los Conceptos 1, 2 y 3 reconocen que la estructura de servicio existe para servir a los grupos, quienes conservan la responsabilidad y autoridad final y delegan únicamente la autoridad necesaria. </w:t>
      </w:r>
    </w:p>
    <w:p w:rsidR="000317C0" w:rsidRDefault="00ED4C1E" w:rsidP="003109A0">
      <w:pPr>
        <w:jc w:val="both"/>
        <w:rPr>
          <w:lang w:val="es-AR"/>
        </w:rPr>
      </w:pPr>
      <w:r w:rsidRPr="00B1055A">
        <w:rPr>
          <w:lang w:val="es-AR"/>
        </w:rPr>
        <w:t xml:space="preserve">El Concepto 6 señala que la conciencia de grupo es el medio espiritual para nuestras decisiones; el Concepto 8 destaca la importancia de una comunicación regular, clara y </w:t>
      </w:r>
      <w:r w:rsidRPr="00B1055A">
        <w:rPr>
          <w:lang w:val="es-AR"/>
        </w:rPr>
        <w:lastRenderedPageBreak/>
        <w:t xml:space="preserve">frecuente de ida y vuelta; y el Concepto 12 recuerda que la estructura debe ser siempre de servicio y nunca de gobierno. </w:t>
      </w:r>
    </w:p>
    <w:p w:rsidR="000317C0" w:rsidRDefault="000317C0" w:rsidP="003109A0">
      <w:pPr>
        <w:jc w:val="both"/>
        <w:rPr>
          <w:lang w:val="es-AR"/>
        </w:rPr>
      </w:pPr>
      <w:r>
        <w:rPr>
          <w:lang w:val="es-AR"/>
        </w:rPr>
        <w:t>La</w:t>
      </w:r>
      <w:r w:rsidR="00ED4C1E" w:rsidRPr="00B1055A">
        <w:rPr>
          <w:lang w:val="es-AR"/>
        </w:rPr>
        <w:t xml:space="preserve"> consulta previa a los grupos fortalece la unidad, la participación</w:t>
      </w:r>
      <w:r w:rsidR="00B1055A">
        <w:rPr>
          <w:lang w:val="es-AR"/>
        </w:rPr>
        <w:t>,</w:t>
      </w:r>
      <w:r w:rsidR="00BD1B6F">
        <w:rPr>
          <w:lang w:val="es-AR"/>
        </w:rPr>
        <w:t xml:space="preserve"> la coordinación de agenda y evita la </w:t>
      </w:r>
      <w:proofErr w:type="spellStart"/>
      <w:r w:rsidR="00BD1B6F">
        <w:rPr>
          <w:lang w:val="es-AR"/>
        </w:rPr>
        <w:t>la</w:t>
      </w:r>
      <w:proofErr w:type="spellEnd"/>
      <w:r w:rsidR="00BD1B6F">
        <w:rPr>
          <w:lang w:val="es-AR"/>
        </w:rPr>
        <w:t xml:space="preserve"> superposición de actividades, fomenta </w:t>
      </w:r>
      <w:r w:rsidR="00ED4C1E" w:rsidRPr="00B1055A">
        <w:rPr>
          <w:lang w:val="es-AR"/>
        </w:rPr>
        <w:t xml:space="preserve">el respeto por los principios espirituales de </w:t>
      </w:r>
      <w:proofErr w:type="spellStart"/>
      <w:r w:rsidR="00ED4C1E" w:rsidRPr="00B1055A">
        <w:rPr>
          <w:lang w:val="es-AR"/>
        </w:rPr>
        <w:t>Nar‑Anon</w:t>
      </w:r>
      <w:proofErr w:type="spellEnd"/>
      <w:r w:rsidR="00B1055A">
        <w:rPr>
          <w:lang w:val="es-AR"/>
        </w:rPr>
        <w:t xml:space="preserve"> garantizando mayor acceso a la toma de decisiones, mayor consenso en las acti</w:t>
      </w:r>
      <w:r w:rsidR="00DF0D9C">
        <w:rPr>
          <w:lang w:val="es-AR"/>
        </w:rPr>
        <w:t xml:space="preserve">vidades que se desarrollen. </w:t>
      </w:r>
      <w:r w:rsidR="00B1055A">
        <w:rPr>
          <w:lang w:val="es-AR"/>
        </w:rPr>
        <w:t xml:space="preserve"> </w:t>
      </w:r>
      <w:r>
        <w:rPr>
          <w:lang w:val="es-AR"/>
        </w:rPr>
        <w:t>También permite que los grupos y sus miembros participen en el proceso de toma de decisiones teniendo la oportunidad de formar su conciencia de grupo guiada por un Poder Superior bondadoso con respe</w:t>
      </w:r>
      <w:r w:rsidR="00874C30">
        <w:rPr>
          <w:lang w:val="es-AR"/>
        </w:rPr>
        <w:t>c</w:t>
      </w:r>
      <w:r>
        <w:rPr>
          <w:lang w:val="es-AR"/>
        </w:rPr>
        <w:t xml:space="preserve">to de las tradiciones y conceptos. </w:t>
      </w:r>
    </w:p>
    <w:p w:rsidR="00DC16B8" w:rsidRPr="00B1055A" w:rsidRDefault="00B1055A" w:rsidP="003109A0">
      <w:pPr>
        <w:jc w:val="both"/>
        <w:rPr>
          <w:lang w:val="es-AR"/>
        </w:rPr>
      </w:pPr>
      <w:r>
        <w:rPr>
          <w:lang w:val="es-AR"/>
        </w:rPr>
        <w:t xml:space="preserve">A su vez, se favorece la rendición de cuentas ya que los subcomités harán actividades que son propuestas por los grupos que en definitiva son los únicos interesados en la prestación de los servicios de los Subcomités (y han creado la estructura </w:t>
      </w:r>
      <w:r w:rsidR="003109A0">
        <w:rPr>
          <w:lang w:val="es-AR"/>
        </w:rPr>
        <w:t xml:space="preserve">de servicios para que satisfagan las necesidades de </w:t>
      </w:r>
      <w:proofErr w:type="spellStart"/>
      <w:r w:rsidR="003109A0">
        <w:rPr>
          <w:lang w:val="es-AR"/>
        </w:rPr>
        <w:t>Nar-Anon</w:t>
      </w:r>
      <w:proofErr w:type="spellEnd"/>
      <w:r w:rsidR="003109A0">
        <w:rPr>
          <w:lang w:val="es-AR"/>
        </w:rPr>
        <w:t xml:space="preserve"> en su conjunto a nivel regional).</w:t>
      </w:r>
    </w:p>
    <w:p w:rsidR="00DC16B8" w:rsidRPr="00B1055A" w:rsidRDefault="00ED4C1E" w:rsidP="003109A0">
      <w:pPr>
        <w:jc w:val="both"/>
        <w:rPr>
          <w:lang w:val="es-AR"/>
        </w:rPr>
      </w:pPr>
      <w:r w:rsidRPr="00B1055A">
        <w:rPr>
          <w:b/>
          <w:lang w:val="es-AR"/>
        </w:rPr>
        <w:t xml:space="preserve">IMPACTO FINANCIERO: </w:t>
      </w:r>
      <w:r w:rsidRPr="00B1055A">
        <w:rPr>
          <w:lang w:val="es-AR"/>
        </w:rPr>
        <w:t>No tiene.</w:t>
      </w:r>
    </w:p>
    <w:sectPr w:rsidR="00DC16B8" w:rsidRPr="00B1055A" w:rsidSect="0003461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grammar="clean"/>
  <w:defaultTabStop w:val="720"/>
  <w:hyphenationZone w:val="425"/>
  <w:characterSpacingControl w:val="doNotCompress"/>
  <w:compat>
    <w:useFELayout/>
  </w:compat>
  <w:rsids>
    <w:rsidRoot w:val="00B47730"/>
    <w:rsid w:val="000317C0"/>
    <w:rsid w:val="000328C2"/>
    <w:rsid w:val="00034616"/>
    <w:rsid w:val="0006063C"/>
    <w:rsid w:val="0015074B"/>
    <w:rsid w:val="00181695"/>
    <w:rsid w:val="00225121"/>
    <w:rsid w:val="0029639D"/>
    <w:rsid w:val="003109A0"/>
    <w:rsid w:val="00326F90"/>
    <w:rsid w:val="003F05D8"/>
    <w:rsid w:val="006F287F"/>
    <w:rsid w:val="00742631"/>
    <w:rsid w:val="00874C30"/>
    <w:rsid w:val="00A0207D"/>
    <w:rsid w:val="00AA1D8D"/>
    <w:rsid w:val="00B1055A"/>
    <w:rsid w:val="00B47730"/>
    <w:rsid w:val="00BD1B6F"/>
    <w:rsid w:val="00CB0664"/>
    <w:rsid w:val="00DC16B8"/>
    <w:rsid w:val="00DF0D9C"/>
    <w:rsid w:val="00E6359A"/>
    <w:rsid w:val="00E67ACC"/>
    <w:rsid w:val="00ED4C1E"/>
    <w:rsid w:val="00FC693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Epgraf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de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473</Words>
  <Characters>2607</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3074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marilin sisisiV</cp:lastModifiedBy>
  <cp:revision>6</cp:revision>
  <dcterms:created xsi:type="dcterms:W3CDTF">2026-07-28T01:19:00Z</dcterms:created>
  <dcterms:modified xsi:type="dcterms:W3CDTF">2026-07-28T18:19:00Z</dcterms:modified>
</cp:coreProperties>
</file>